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45" w:rsidRDefault="006F7637" w:rsidP="00FB4245">
      <w:r w:rsidRPr="006F7637">
        <w:rPr>
          <w:b/>
          <w:noProof/>
          <w:color w:val="0070C0"/>
          <w:sz w:val="28"/>
          <w:lang w:eastAsia="fr-FR"/>
        </w:rPr>
        <w:drawing>
          <wp:anchor distT="0" distB="0" distL="114300" distR="114300" simplePos="0" relativeHeight="251658240" behindDoc="0" locked="0" layoutInCell="1" allowOverlap="1">
            <wp:simplePos x="0" y="0"/>
            <wp:positionH relativeFrom="column">
              <wp:posOffset>21362</wp:posOffset>
            </wp:positionH>
            <wp:positionV relativeFrom="paragraph">
              <wp:posOffset>145974</wp:posOffset>
            </wp:positionV>
            <wp:extent cx="848563" cy="653608"/>
            <wp:effectExtent l="0" t="0" r="889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PN quadr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8563" cy="653608"/>
                    </a:xfrm>
                    <a:prstGeom prst="rect">
                      <a:avLst/>
                    </a:prstGeom>
                  </pic:spPr>
                </pic:pic>
              </a:graphicData>
            </a:graphic>
            <wp14:sizeRelH relativeFrom="margin">
              <wp14:pctWidth>0</wp14:pctWidth>
            </wp14:sizeRelH>
            <wp14:sizeRelV relativeFrom="margin">
              <wp14:pctHeight>0</wp14:pctHeight>
            </wp14:sizeRelV>
          </wp:anchor>
        </w:drawing>
      </w:r>
    </w:p>
    <w:p w:rsidR="00FB4245" w:rsidRPr="006F7637" w:rsidRDefault="00FB4245" w:rsidP="006F7637">
      <w:pPr>
        <w:pBdr>
          <w:top w:val="single" w:sz="4" w:space="1" w:color="auto"/>
          <w:left w:val="single" w:sz="4" w:space="4" w:color="auto"/>
          <w:bottom w:val="single" w:sz="4" w:space="1" w:color="auto"/>
          <w:right w:val="single" w:sz="4" w:space="4" w:color="auto"/>
        </w:pBdr>
        <w:ind w:left="1985"/>
        <w:jc w:val="center"/>
        <w:rPr>
          <w:b/>
          <w:sz w:val="32"/>
        </w:rPr>
      </w:pPr>
      <w:r w:rsidRPr="006F7637">
        <w:rPr>
          <w:b/>
          <w:sz w:val="32"/>
        </w:rPr>
        <w:t>Formulaire de candidature au dispositif des Paiements pour Services Environnementaux</w:t>
      </w:r>
    </w:p>
    <w:p w:rsidR="00D54F1F" w:rsidRPr="001466E4" w:rsidRDefault="00D54F1F" w:rsidP="00D54F1F">
      <w:pPr>
        <w:pStyle w:val="Paragraphedeliste"/>
        <w:ind w:left="284"/>
        <w:rPr>
          <w:b/>
          <w:color w:val="0070C0"/>
        </w:rPr>
      </w:pPr>
    </w:p>
    <w:p w:rsidR="00FB4245" w:rsidRPr="00D54F1F" w:rsidRDefault="00D54F1F" w:rsidP="00D54F1F">
      <w:pPr>
        <w:pStyle w:val="Paragraphedeliste"/>
        <w:numPr>
          <w:ilvl w:val="0"/>
          <w:numId w:val="1"/>
        </w:numPr>
        <w:ind w:left="284"/>
        <w:rPr>
          <w:b/>
          <w:color w:val="0070C0"/>
          <w:sz w:val="32"/>
        </w:rPr>
      </w:pPr>
      <w:r w:rsidRPr="00D54F1F">
        <w:rPr>
          <w:b/>
          <w:color w:val="0070C0"/>
          <w:sz w:val="32"/>
        </w:rPr>
        <w:t>Informations administratives</w:t>
      </w:r>
    </w:p>
    <w:p w:rsidR="00FB4245" w:rsidRDefault="00FB4245" w:rsidP="001466E4">
      <w:pPr>
        <w:spacing w:after="120" w:line="360" w:lineRule="auto"/>
      </w:pPr>
      <w:r>
        <w:t>Nom de l’exploitation :</w:t>
      </w:r>
      <w:r w:rsidR="0099413A">
        <w:t xml:space="preserve"> </w:t>
      </w:r>
      <w:r w:rsidR="00D54F1F">
        <w:t>_______________________________________________________________</w:t>
      </w:r>
    </w:p>
    <w:p w:rsidR="00FB4245" w:rsidRDefault="00FB4245" w:rsidP="001466E4">
      <w:pPr>
        <w:spacing w:after="120" w:line="360" w:lineRule="auto"/>
      </w:pPr>
      <w:r>
        <w:t>Numéro PACAGE :</w:t>
      </w:r>
      <w:r w:rsidR="00D54F1F">
        <w:t xml:space="preserve">  ___ ___ ___    ___ ___ ___    ___ ___ ___</w:t>
      </w:r>
    </w:p>
    <w:p w:rsidR="00FB4245" w:rsidRDefault="00FB4245" w:rsidP="001466E4">
      <w:pPr>
        <w:spacing w:after="120" w:line="360" w:lineRule="auto"/>
      </w:pPr>
      <w:r>
        <w:t>Numéro SIRET (14 chiffres)</w:t>
      </w:r>
      <w:proofErr w:type="gramStart"/>
      <w:r>
        <w:t xml:space="preserve"> :</w:t>
      </w:r>
      <w:r w:rsidR="00D54F1F">
        <w:t>_</w:t>
      </w:r>
      <w:proofErr w:type="gramEnd"/>
      <w:r w:rsidR="00D54F1F">
        <w:t xml:space="preserve">__  ___  ___  ___  ___  ___  ___  ___  ___  ___  ___  ___  ___  ___ </w:t>
      </w:r>
    </w:p>
    <w:p w:rsidR="00FB4245" w:rsidRDefault="00FB4245" w:rsidP="001466E4">
      <w:pPr>
        <w:spacing w:after="120" w:line="360" w:lineRule="auto"/>
      </w:pPr>
      <w:r>
        <w:t>Prénom</w:t>
      </w:r>
      <w:r w:rsidR="004B65E1">
        <w:t>(s)</w:t>
      </w:r>
      <w:r>
        <w:t xml:space="preserve"> et nom</w:t>
      </w:r>
      <w:r w:rsidR="004B65E1">
        <w:t>(s)</w:t>
      </w:r>
      <w:r>
        <w:t xml:space="preserve"> de(s) l’exploitant(s) :</w:t>
      </w:r>
    </w:p>
    <w:p w:rsidR="00FB4245" w:rsidRDefault="00FB4245" w:rsidP="001466E4">
      <w:pPr>
        <w:spacing w:after="120" w:line="360" w:lineRule="auto"/>
      </w:pPr>
      <w:r>
        <w:t>1.</w:t>
      </w:r>
      <w:r w:rsidR="00D54F1F">
        <w:t>________________________________________________________________________________</w:t>
      </w:r>
    </w:p>
    <w:p w:rsidR="00FB4245" w:rsidRDefault="00FB4245" w:rsidP="001466E4">
      <w:pPr>
        <w:spacing w:after="120" w:line="360" w:lineRule="auto"/>
      </w:pPr>
      <w:r>
        <w:t>2.</w:t>
      </w:r>
      <w:r w:rsidR="00D54F1F">
        <w:t>________________________________________________________________________________</w:t>
      </w:r>
    </w:p>
    <w:p w:rsidR="00FB4245" w:rsidRDefault="00FB4245" w:rsidP="001466E4">
      <w:pPr>
        <w:spacing w:after="120" w:line="360" w:lineRule="auto"/>
      </w:pPr>
      <w:r>
        <w:t>3.</w:t>
      </w:r>
      <w:r w:rsidR="00D54F1F">
        <w:t>________________________________________________________________________________</w:t>
      </w:r>
    </w:p>
    <w:p w:rsidR="00FB4245" w:rsidRDefault="00FB4245" w:rsidP="001466E4">
      <w:pPr>
        <w:spacing w:after="120" w:line="360" w:lineRule="auto"/>
      </w:pPr>
      <w:r>
        <w:t xml:space="preserve">Adresse </w:t>
      </w:r>
      <w:r w:rsidR="004B65E1">
        <w:t xml:space="preserve">postale </w:t>
      </w:r>
      <w:r>
        <w:t>de l’exploitation</w:t>
      </w:r>
      <w:proofErr w:type="gramStart"/>
      <w:r>
        <w:t> :</w:t>
      </w:r>
      <w:r w:rsidR="00D54F1F">
        <w:t>_</w:t>
      </w:r>
      <w:proofErr w:type="gramEnd"/>
      <w:r w:rsidR="00D54F1F">
        <w:t>_____________________________________________________</w:t>
      </w:r>
    </w:p>
    <w:p w:rsidR="00D54F1F" w:rsidRDefault="00D54F1F" w:rsidP="001466E4">
      <w:pPr>
        <w:spacing w:after="120" w:line="360" w:lineRule="auto"/>
      </w:pPr>
      <w:r>
        <w:t>_________________________________________________________________________________</w:t>
      </w:r>
    </w:p>
    <w:p w:rsidR="00FB4245" w:rsidRDefault="00FB4245" w:rsidP="001466E4">
      <w:pPr>
        <w:spacing w:after="120" w:line="360" w:lineRule="auto"/>
      </w:pPr>
      <w:r>
        <w:t>Mail de contact</w:t>
      </w:r>
      <w:proofErr w:type="gramStart"/>
      <w:r>
        <w:t> :</w:t>
      </w:r>
      <w:r w:rsidR="00D54F1F">
        <w:t>_</w:t>
      </w:r>
      <w:proofErr w:type="gramEnd"/>
      <w:r w:rsidR="00D54F1F">
        <w:t>___________________________________________________________________</w:t>
      </w:r>
    </w:p>
    <w:p w:rsidR="00FB4245" w:rsidRDefault="00FB4245" w:rsidP="001466E4">
      <w:pPr>
        <w:spacing w:after="120" w:line="360" w:lineRule="auto"/>
      </w:pPr>
      <w:r>
        <w:t>Numéro</w:t>
      </w:r>
      <w:r w:rsidR="00D54F1F">
        <w:t>(s)</w:t>
      </w:r>
      <w:r>
        <w:t xml:space="preserve"> de téléphone :</w:t>
      </w:r>
    </w:p>
    <w:p w:rsidR="00FB4245" w:rsidRDefault="00FB4245" w:rsidP="001466E4">
      <w:pPr>
        <w:spacing w:after="120" w:line="360" w:lineRule="auto"/>
      </w:pPr>
      <w:r>
        <w:t>1.</w:t>
      </w:r>
      <w:r w:rsidR="00D54F1F">
        <w:t>____________________________________</w:t>
      </w:r>
      <w:r w:rsidR="001466E4">
        <w:tab/>
      </w:r>
      <w:r w:rsidR="001466E4">
        <w:tab/>
      </w:r>
      <w:proofErr w:type="gramStart"/>
      <w:r>
        <w:t>2.</w:t>
      </w:r>
      <w:r w:rsidR="00D54F1F">
        <w:t>_</w:t>
      </w:r>
      <w:proofErr w:type="gramEnd"/>
      <w:r w:rsidR="00D54F1F">
        <w:t>____________________________</w:t>
      </w:r>
      <w:r w:rsidR="001466E4">
        <w:t>______</w:t>
      </w:r>
    </w:p>
    <w:p w:rsidR="00D54F1F" w:rsidRDefault="00D54F1F" w:rsidP="00FB4245">
      <w:bookmarkStart w:id="0" w:name="_GoBack"/>
      <w:bookmarkEnd w:id="0"/>
    </w:p>
    <w:p w:rsidR="004B65E1" w:rsidRPr="00D54F1F" w:rsidRDefault="00D54F1F" w:rsidP="001466E4">
      <w:pPr>
        <w:pStyle w:val="Paragraphedeliste"/>
        <w:numPr>
          <w:ilvl w:val="0"/>
          <w:numId w:val="1"/>
        </w:numPr>
        <w:spacing w:before="120"/>
        <w:ind w:left="283" w:hanging="357"/>
        <w:rPr>
          <w:b/>
          <w:color w:val="0070C0"/>
          <w:sz w:val="32"/>
        </w:rPr>
      </w:pPr>
      <w:r w:rsidRPr="00D54F1F">
        <w:rPr>
          <w:b/>
          <w:color w:val="0070C0"/>
          <w:sz w:val="32"/>
        </w:rPr>
        <w:t>Déclaration sur l’honneur</w:t>
      </w:r>
    </w:p>
    <w:p w:rsidR="00FB4245" w:rsidRDefault="00FB4245" w:rsidP="001466E4">
      <w:pPr>
        <w:spacing w:after="120" w:line="264" w:lineRule="auto"/>
      </w:pPr>
      <w:r w:rsidRPr="00D54F1F">
        <w:t>Je</w:t>
      </w:r>
      <w:r w:rsidR="004B65E1" w:rsidRPr="00D54F1F">
        <w:t xml:space="preserve"> soussigné(e)_________________________________</w:t>
      </w:r>
      <w:r w:rsidR="00D54F1F">
        <w:t>_________________________________</w:t>
      </w:r>
      <w:r w:rsidRPr="00D54F1F">
        <w:t xml:space="preserve"> déclare mon intérêt au dispositif des Paiements pour Services Environnementaux porté</w:t>
      </w:r>
      <w:r w:rsidR="004B65E1" w:rsidRPr="00D54F1F">
        <w:t xml:space="preserve"> par Evreux Portes de Normandie, et demande l’examen de mon dossier.</w:t>
      </w:r>
    </w:p>
    <w:p w:rsidR="001466E4" w:rsidRDefault="001466E4" w:rsidP="001466E4">
      <w:pPr>
        <w:spacing w:after="120" w:line="264" w:lineRule="auto"/>
      </w:pPr>
      <w:r>
        <w:t>J’atteste sur l’honneur que l’exploitation agricole susnommée, n’est pas une entreprise en difficulté financière.</w:t>
      </w:r>
    </w:p>
    <w:p w:rsidR="001466E4" w:rsidRDefault="001466E4" w:rsidP="001466E4">
      <w:pPr>
        <w:spacing w:after="120" w:line="264" w:lineRule="auto"/>
        <w:rPr>
          <w:sz w:val="18"/>
          <w:szCs w:val="18"/>
        </w:rPr>
      </w:pPr>
      <w:r w:rsidRPr="00B73503">
        <w:rPr>
          <w:i/>
          <w:sz w:val="18"/>
          <w:szCs w:val="18"/>
        </w:rPr>
        <w:t>Une entreprise est dite en difficulté lorsque qu’elle ne peut régler ses dettes liquides et exigibles (cessation des paiements) et qu’elle fait l'objet d'une procédure collective, telle que, la procédure de redressement ou de liquidation judiciaire</w:t>
      </w:r>
      <w:r w:rsidRPr="00B73503">
        <w:rPr>
          <w:sz w:val="18"/>
          <w:szCs w:val="18"/>
        </w:rPr>
        <w:t>.</w:t>
      </w:r>
    </w:p>
    <w:p w:rsidR="00B73503" w:rsidRPr="00B73503" w:rsidRDefault="00B73503" w:rsidP="001466E4">
      <w:pPr>
        <w:spacing w:after="120" w:line="264" w:lineRule="auto"/>
        <w:rPr>
          <w:sz w:val="6"/>
          <w:szCs w:val="18"/>
        </w:rPr>
      </w:pPr>
    </w:p>
    <w:p w:rsidR="00FB4245" w:rsidRPr="001466E4" w:rsidRDefault="00DA274C" w:rsidP="001466E4">
      <w:pPr>
        <w:spacing w:after="120" w:line="264" w:lineRule="auto"/>
        <w:rPr>
          <w:b/>
        </w:rPr>
      </w:pPr>
      <w:r>
        <w:rPr>
          <w:b/>
          <w:noProof/>
          <w:lang w:eastAsia="fr-FR"/>
        </w:rPr>
        <mc:AlternateContent>
          <mc:Choice Requires="wps">
            <w:drawing>
              <wp:anchor distT="0" distB="0" distL="114300" distR="114300" simplePos="0" relativeHeight="251659264" behindDoc="0" locked="0" layoutInCell="1" allowOverlap="1">
                <wp:simplePos x="0" y="0"/>
                <wp:positionH relativeFrom="column">
                  <wp:posOffset>3460064</wp:posOffset>
                </wp:positionH>
                <wp:positionV relativeFrom="paragraph">
                  <wp:posOffset>8788</wp:posOffset>
                </wp:positionV>
                <wp:extent cx="2172208" cy="848360"/>
                <wp:effectExtent l="0" t="0" r="19050" b="27940"/>
                <wp:wrapNone/>
                <wp:docPr id="2" name="Rectangle 2"/>
                <wp:cNvGraphicFramePr/>
                <a:graphic xmlns:a="http://schemas.openxmlformats.org/drawingml/2006/main">
                  <a:graphicData uri="http://schemas.microsoft.com/office/word/2010/wordprocessingShape">
                    <wps:wsp>
                      <wps:cNvSpPr/>
                      <wps:spPr>
                        <a:xfrm>
                          <a:off x="0" y="0"/>
                          <a:ext cx="2172208" cy="8483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0148BB" id="Rectangle 2" o:spid="_x0000_s1026" style="position:absolute;margin-left:272.45pt;margin-top:.7pt;width:171.05pt;height:66.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" filled="f" strokecolor="black [3213]" strokeweight=".25pt"/>
            </w:pict>
          </mc:Fallback>
        </mc:AlternateContent>
      </w:r>
      <w:r w:rsidR="00FB4245" w:rsidRPr="001466E4">
        <w:rPr>
          <w:b/>
        </w:rPr>
        <w:t>Date </w:t>
      </w:r>
      <w:r w:rsidR="00FB4245">
        <w:t xml:space="preserve">: </w:t>
      </w:r>
      <w:r w:rsidR="003A5CE7">
        <w:t>____/ ____ / 2026</w:t>
      </w:r>
      <w:r w:rsidR="00FB4245">
        <w:tab/>
      </w:r>
      <w:r w:rsidR="00FB4245">
        <w:tab/>
      </w:r>
      <w:r w:rsidR="00FB4245">
        <w:tab/>
      </w:r>
      <w:r w:rsidR="003A5CE7" w:rsidRPr="001466E4">
        <w:rPr>
          <w:b/>
        </w:rPr>
        <w:t>S</w:t>
      </w:r>
      <w:r w:rsidR="00FB4245" w:rsidRPr="001466E4">
        <w:rPr>
          <w:b/>
        </w:rPr>
        <w:t>ignature :</w:t>
      </w:r>
    </w:p>
    <w:p w:rsidR="00FB4245" w:rsidRDefault="00FB4245" w:rsidP="001466E4"/>
    <w:p w:rsidR="001466E4" w:rsidRDefault="001466E4" w:rsidP="001466E4"/>
    <w:p w:rsidR="00D54F1F" w:rsidRPr="00D54F1F" w:rsidRDefault="00D54F1F" w:rsidP="00D54F1F">
      <w:pPr>
        <w:pStyle w:val="Paragraphedeliste"/>
        <w:numPr>
          <w:ilvl w:val="0"/>
          <w:numId w:val="1"/>
        </w:numPr>
        <w:ind w:left="284"/>
        <w:rPr>
          <w:b/>
          <w:color w:val="0070C0"/>
          <w:sz w:val="32"/>
        </w:rPr>
      </w:pPr>
      <w:r w:rsidRPr="00D54F1F">
        <w:rPr>
          <w:b/>
          <w:color w:val="0070C0"/>
          <w:sz w:val="32"/>
        </w:rPr>
        <w:t>Pièc</w:t>
      </w:r>
      <w:r w:rsidR="001466E4">
        <w:rPr>
          <w:b/>
          <w:color w:val="0070C0"/>
          <w:sz w:val="32"/>
        </w:rPr>
        <w:t>es</w:t>
      </w:r>
      <w:r w:rsidRPr="00D54F1F">
        <w:rPr>
          <w:b/>
          <w:color w:val="0070C0"/>
          <w:sz w:val="32"/>
        </w:rPr>
        <w:t xml:space="preserve"> à joindre</w:t>
      </w:r>
    </w:p>
    <w:p w:rsidR="00FB4245" w:rsidRPr="001466E4" w:rsidRDefault="001466E4" w:rsidP="001466E4">
      <w:pPr>
        <w:spacing w:after="120" w:line="264" w:lineRule="auto"/>
      </w:pPr>
      <w:r w:rsidRPr="001466E4">
        <w:t>Afin d’examiner l’éligibilité de votre dossier, veuillez également transmettre vos données de Registre Parcellaire Graphique</w:t>
      </w:r>
      <w:r w:rsidR="00FB4245" w:rsidRPr="001466E4">
        <w:t> :</w:t>
      </w:r>
    </w:p>
    <w:p w:rsidR="00FB4245" w:rsidRDefault="00FB4245" w:rsidP="00FB4245">
      <w:r>
        <w:sym w:font="Wingdings" w:char="F0FE"/>
      </w:r>
      <w:r>
        <w:t xml:space="preserve"> </w:t>
      </w:r>
      <w:r w:rsidRPr="00006EB5">
        <w:t xml:space="preserve">Extraction des fichiers SIG </w:t>
      </w:r>
      <w:r>
        <w:t xml:space="preserve">de vos parcelles à télécharger sur </w:t>
      </w:r>
      <w:proofErr w:type="spellStart"/>
      <w:r>
        <w:t>lelepac</w:t>
      </w:r>
      <w:proofErr w:type="spellEnd"/>
      <w:r>
        <w:t xml:space="preserve"> pour les campagnes 2025 et 2026 (</w:t>
      </w:r>
      <w:r w:rsidRPr="00006EB5">
        <w:t>RPG 2025 et du RPG 2026</w:t>
      </w:r>
      <w:r>
        <w:t>)</w:t>
      </w:r>
    </w:p>
    <w:p w:rsidR="00FB4245" w:rsidRDefault="00D54F1F" w:rsidP="00D54F1F">
      <w:pPr>
        <w:jc w:val="center"/>
        <w:rPr>
          <w:rStyle w:val="Lienhypertexte"/>
          <w:rFonts w:ascii="Arial Rounded MT Bold" w:hAnsi="Arial Rounded MT Bold"/>
          <w:color w:val="0070C0"/>
          <w:sz w:val="28"/>
        </w:rPr>
      </w:pPr>
      <w:r w:rsidRPr="00D54F1F">
        <w:rPr>
          <w:rFonts w:ascii="Arial Rounded MT Bold" w:hAnsi="Arial Rounded MT Bold"/>
          <w:color w:val="0070C0"/>
          <w:sz w:val="28"/>
        </w:rPr>
        <w:t xml:space="preserve">Ce formulaire est à renvoyer par mail à </w:t>
      </w:r>
      <w:hyperlink r:id="rId6" w:history="1">
        <w:r w:rsidRPr="00D54F1F">
          <w:rPr>
            <w:rStyle w:val="Lienhypertexte"/>
            <w:rFonts w:ascii="Arial Rounded MT Bold" w:hAnsi="Arial Rounded MT Bold"/>
            <w:color w:val="0070C0"/>
            <w:sz w:val="28"/>
          </w:rPr>
          <w:t>gce@epn-agglo.fr</w:t>
        </w:r>
      </w:hyperlink>
    </w:p>
    <w:p w:rsidR="003A5CE7" w:rsidRDefault="003A5CE7" w:rsidP="004B65E1">
      <w:pPr>
        <w:pBdr>
          <w:top w:val="single" w:sz="4" w:space="1" w:color="auto"/>
          <w:left w:val="single" w:sz="4" w:space="4" w:color="auto"/>
          <w:bottom w:val="single" w:sz="4" w:space="1" w:color="auto"/>
          <w:right w:val="single" w:sz="4" w:space="4" w:color="auto"/>
        </w:pBdr>
        <w:rPr>
          <w:i/>
          <w:sz w:val="18"/>
        </w:rPr>
      </w:pPr>
      <w:r w:rsidRPr="003A5CE7">
        <w:rPr>
          <w:b/>
          <w:sz w:val="18"/>
        </w:rPr>
        <w:t xml:space="preserve">IMPORTANT : </w:t>
      </w:r>
      <w:r w:rsidR="00FB4245" w:rsidRPr="004B65E1">
        <w:rPr>
          <w:i/>
          <w:sz w:val="18"/>
        </w:rPr>
        <w:t>Ce formulaire ne vous engage pas dans le</w:t>
      </w:r>
      <w:r>
        <w:rPr>
          <w:i/>
          <w:sz w:val="18"/>
        </w:rPr>
        <w:t xml:space="preserve"> dispositif.</w:t>
      </w:r>
    </w:p>
    <w:p w:rsidR="006F287E" w:rsidRPr="004B65E1" w:rsidRDefault="00FB4245" w:rsidP="004B65E1">
      <w:pPr>
        <w:pBdr>
          <w:top w:val="single" w:sz="4" w:space="1" w:color="auto"/>
          <w:left w:val="single" w:sz="4" w:space="4" w:color="auto"/>
          <w:bottom w:val="single" w:sz="4" w:space="1" w:color="auto"/>
          <w:right w:val="single" w:sz="4" w:space="4" w:color="auto"/>
        </w:pBdr>
        <w:rPr>
          <w:i/>
          <w:sz w:val="18"/>
        </w:rPr>
      </w:pPr>
      <w:r w:rsidRPr="004B65E1">
        <w:rPr>
          <w:i/>
          <w:sz w:val="18"/>
        </w:rPr>
        <w:t>Si votre exploitation est éligible et sélectionné</w:t>
      </w:r>
      <w:r w:rsidR="003A5CE7">
        <w:rPr>
          <w:i/>
          <w:sz w:val="18"/>
        </w:rPr>
        <w:t>e</w:t>
      </w:r>
      <w:r w:rsidRPr="004B65E1">
        <w:rPr>
          <w:i/>
          <w:sz w:val="18"/>
        </w:rPr>
        <w:t xml:space="preserve"> pour participer au</w:t>
      </w:r>
      <w:r w:rsidR="003A5CE7">
        <w:rPr>
          <w:i/>
          <w:sz w:val="18"/>
        </w:rPr>
        <w:t>x</w:t>
      </w:r>
      <w:r w:rsidRPr="004B65E1">
        <w:rPr>
          <w:i/>
          <w:sz w:val="18"/>
        </w:rPr>
        <w:t xml:space="preserve"> PSE, une convention entre l’exploitant et Evreux Portes de Normandie sera à signer </w:t>
      </w:r>
      <w:r w:rsidRPr="00F56340">
        <w:rPr>
          <w:i/>
          <w:sz w:val="18"/>
        </w:rPr>
        <w:t>d’ici novembre 2026.</w:t>
      </w:r>
    </w:p>
    <w:sectPr w:rsidR="006F287E" w:rsidRPr="004B65E1" w:rsidSect="003A5CE7">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56453"/>
    <w:multiLevelType w:val="hybridMultilevel"/>
    <w:tmpl w:val="143CAB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45"/>
    <w:rsid w:val="001466E4"/>
    <w:rsid w:val="002C4E77"/>
    <w:rsid w:val="003A5CE7"/>
    <w:rsid w:val="004A02B7"/>
    <w:rsid w:val="004B65E1"/>
    <w:rsid w:val="004D521B"/>
    <w:rsid w:val="00690A74"/>
    <w:rsid w:val="006F7637"/>
    <w:rsid w:val="00741E02"/>
    <w:rsid w:val="0099413A"/>
    <w:rsid w:val="00A928B1"/>
    <w:rsid w:val="00AD06C9"/>
    <w:rsid w:val="00B7019B"/>
    <w:rsid w:val="00B73503"/>
    <w:rsid w:val="00CC4670"/>
    <w:rsid w:val="00D34978"/>
    <w:rsid w:val="00D54F1F"/>
    <w:rsid w:val="00DA274C"/>
    <w:rsid w:val="00F067DE"/>
    <w:rsid w:val="00F56340"/>
    <w:rsid w:val="00FB42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268CD-FF69-4A8E-9B81-0C9F3906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245"/>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B4245"/>
    <w:rPr>
      <w:color w:val="0563C1" w:themeColor="hyperlink"/>
      <w:u w:val="single"/>
    </w:rPr>
  </w:style>
  <w:style w:type="paragraph" w:styleId="Paragraphedeliste">
    <w:name w:val="List Paragraph"/>
    <w:basedOn w:val="Normal"/>
    <w:uiPriority w:val="34"/>
    <w:qFormat/>
    <w:rsid w:val="00D54F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ce@epn-agglo.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353</Words>
  <Characters>1944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ROUSSILLE Marion</dc:creator>
  <cp:keywords/>
  <dc:description/>
  <cp:lastModifiedBy>ROUSSILLE Marion</cp:lastModifiedBy>
  <cp:revision>18</cp:revision>
  <dcterms:created xsi:type="dcterms:W3CDTF">2026-03-20T10:41:00Z</dcterms:created>
  <dcterms:modified xsi:type="dcterms:W3CDTF">2026-03-20T11:16:00Z</dcterms:modified>
</cp:coreProperties>
</file>